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4E" w:rsidRDefault="002B5E4E" w:rsidP="002B5E4E">
      <w:pPr>
        <w:pStyle w:val="NoSpacing"/>
        <w:jc w:val="right"/>
        <w:rPr>
          <w:rFonts w:ascii="Times New Roman" w:hAnsi="Times New Roman" w:cs="Times New Roman"/>
          <w:b/>
        </w:rPr>
      </w:pPr>
      <w:r>
        <w:rPr>
          <w:rFonts w:ascii="Times New Roman" w:hAnsi="Times New Roman" w:cs="Times New Roman"/>
          <w:noProof/>
        </w:rPr>
        <w:drawing>
          <wp:anchor distT="0" distB="0" distL="114300" distR="114300" simplePos="0" relativeHeight="251659264" behindDoc="0" locked="0" layoutInCell="1" allowOverlap="1" wp14:anchorId="7AFB2BE6" wp14:editId="10D02333">
            <wp:simplePos x="0" y="0"/>
            <wp:positionH relativeFrom="column">
              <wp:posOffset>53340</wp:posOffset>
            </wp:positionH>
            <wp:positionV relativeFrom="paragraph">
              <wp:posOffset>-396240</wp:posOffset>
            </wp:positionV>
            <wp:extent cx="1569720" cy="15669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peBorder_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720" cy="1566903"/>
                    </a:xfrm>
                    <a:prstGeom prst="rect">
                      <a:avLst/>
                    </a:prstGeom>
                  </pic:spPr>
                </pic:pic>
              </a:graphicData>
            </a:graphic>
            <wp14:sizeRelH relativeFrom="margin">
              <wp14:pctWidth>0</wp14:pctWidth>
            </wp14:sizeRelH>
            <wp14:sizeRelV relativeFrom="margin">
              <wp14:pctHeight>0</wp14:pctHeight>
            </wp14:sizeRelV>
          </wp:anchor>
        </w:drawing>
      </w:r>
    </w:p>
    <w:p w:rsidR="002B5E4E" w:rsidRPr="0059545E" w:rsidRDefault="002B5E4E" w:rsidP="002B5E4E">
      <w:pPr>
        <w:pStyle w:val="NoSpacing"/>
        <w:jc w:val="right"/>
        <w:rPr>
          <w:rFonts w:ascii="Times New Roman" w:hAnsi="Times New Roman" w:cs="Times New Roman"/>
          <w:b/>
          <w:smallCaps/>
          <w:sz w:val="40"/>
        </w:rPr>
      </w:pPr>
      <w:r w:rsidRPr="0059545E">
        <w:rPr>
          <w:rFonts w:ascii="Times New Roman" w:hAnsi="Times New Roman" w:cs="Times New Roman"/>
          <w:b/>
          <w:smallCaps/>
          <w:sz w:val="40"/>
        </w:rPr>
        <w:t>City of Hurricane</w:t>
      </w:r>
    </w:p>
    <w:p w:rsidR="002B5E4E" w:rsidRDefault="00AD4C36" w:rsidP="002B5E4E">
      <w:pPr>
        <w:pStyle w:val="NoSpacing"/>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B5E4E" w:rsidRPr="0059545E">
        <w:rPr>
          <w:rFonts w:ascii="Times New Roman" w:hAnsi="Times New Roman" w:cs="Times New Roman"/>
          <w:i/>
          <w:sz w:val="24"/>
        </w:rPr>
        <w:tab/>
      </w:r>
      <w:r w:rsidR="002B5E4E">
        <w:rPr>
          <w:rFonts w:ascii="Times New Roman" w:hAnsi="Times New Roman" w:cs="Times New Roman"/>
          <w:i/>
          <w:sz w:val="24"/>
        </w:rPr>
        <w:t>JOHN HENSON SENIOR CENTER RENTAL FORM</w:t>
      </w:r>
      <w:r w:rsidR="002B5E4E">
        <w:rPr>
          <w:rFonts w:ascii="Times New Roman" w:hAnsi="Times New Roman" w:cs="Times New Roman"/>
          <w:b/>
        </w:rPr>
        <w:br/>
        <w:t>2800 Putnam Avenue</w:t>
      </w:r>
      <w:r w:rsidR="002B5E4E">
        <w:rPr>
          <w:rFonts w:ascii="Times New Roman" w:hAnsi="Times New Roman" w:cs="Times New Roman"/>
          <w:b/>
        </w:rPr>
        <w:br/>
        <w:t>Phone: (304) 562-5896</w:t>
      </w:r>
    </w:p>
    <w:p w:rsidR="002B5E4E" w:rsidRPr="00FC4F43" w:rsidRDefault="002B5E4E" w:rsidP="002B5E4E">
      <w:pPr>
        <w:pStyle w:val="NoSpacing"/>
        <w:jc w:val="right"/>
        <w:rPr>
          <w:rFonts w:ascii="Times New Roman" w:hAnsi="Times New Roman" w:cs="Times New Roman"/>
          <w:i/>
        </w:rPr>
      </w:pPr>
    </w:p>
    <w:p w:rsidR="002B5E4E" w:rsidRPr="00B84623" w:rsidRDefault="002B5E4E" w:rsidP="002B5E4E">
      <w:pPr>
        <w:pStyle w:val="NoSpacing"/>
        <w:rPr>
          <w:rFonts w:ascii="Times New Roman" w:hAnsi="Times New Roman" w:cs="Times New Roman"/>
        </w:rPr>
      </w:pPr>
    </w:p>
    <w:p w:rsidR="00B868AA" w:rsidRDefault="002B5E4E" w:rsidP="00B868AA">
      <w:pPr>
        <w:spacing w:after="0" w:line="240" w:lineRule="auto"/>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BE30CC2" wp14:editId="706D2EEA">
                <wp:simplePos x="0" y="0"/>
                <wp:positionH relativeFrom="column">
                  <wp:posOffset>15240</wp:posOffset>
                </wp:positionH>
                <wp:positionV relativeFrom="paragraph">
                  <wp:posOffset>29845</wp:posOffset>
                </wp:positionV>
                <wp:extent cx="5951220" cy="0"/>
                <wp:effectExtent l="38100" t="38100" r="49530" b="57150"/>
                <wp:wrapNone/>
                <wp:docPr id="1" name="Straight Connector 1"/>
                <wp:cNvGraphicFramePr/>
                <a:graphic xmlns:a="http://schemas.openxmlformats.org/drawingml/2006/main">
                  <a:graphicData uri="http://schemas.microsoft.com/office/word/2010/wordprocessingShape">
                    <wps:wsp>
                      <wps:cNvCnPr/>
                      <wps:spPr>
                        <a:xfrm>
                          <a:off x="0" y="0"/>
                          <a:ext cx="5951220" cy="0"/>
                        </a:xfrm>
                        <a:prstGeom prst="line">
                          <a:avLst/>
                        </a:prstGeom>
                        <a:noFill/>
                        <a:ln w="19050" cap="flat" cmpd="sng" algn="ctr">
                          <a:solidFill>
                            <a:sysClr val="windowText" lastClr="000000"/>
                          </a:solidFill>
                          <a:prstDash val="solid"/>
                          <a:headEnd type="oval" w="med" len="med"/>
                          <a:tailEnd type="oval" w="med" len="med"/>
                        </a:ln>
                        <a:effectLst/>
                      </wps:spPr>
                      <wps:bodyPr/>
                    </wps:wsp>
                  </a:graphicData>
                </a:graphic>
              </wp:anchor>
            </w:drawing>
          </mc:Choice>
          <mc:Fallback>
            <w:pict>
              <v:line w14:anchorId="1AC8367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2.35pt" to="469.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" strokecolor="windowText" strokeweight="1.5pt">
                <v:stroke startarrow="oval" endarrow="oval"/>
              </v:line>
            </w:pict>
          </mc:Fallback>
        </mc:AlternateContent>
      </w:r>
      <w:r>
        <w:rPr>
          <w:rFonts w:ascii="Times New Roman" w:hAnsi="Times New Roman" w:cs="Times New Roman"/>
        </w:rPr>
        <w:br/>
      </w:r>
    </w:p>
    <w:p w:rsidR="003064EB" w:rsidRPr="00A631B0"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TERMS</w:t>
      </w:r>
    </w:p>
    <w:p w:rsidR="003064EB" w:rsidRDefault="003064EB" w:rsidP="003064EB">
      <w:pPr>
        <w:spacing w:after="0" w:line="240" w:lineRule="auto"/>
        <w:rPr>
          <w:rFonts w:ascii="Times New Roman" w:hAnsi="Times New Roman" w:cs="Times New Roman"/>
          <w:sz w:val="24"/>
          <w:szCs w:val="24"/>
        </w:rPr>
      </w:pPr>
      <w:r w:rsidRPr="00F50DD3">
        <w:rPr>
          <w:rFonts w:ascii="Times New Roman" w:hAnsi="Times New Roman" w:cs="Times New Roman"/>
          <w:sz w:val="24"/>
          <w:szCs w:val="24"/>
          <w:highlight w:val="yellow"/>
        </w:rPr>
        <w:t xml:space="preserve">John Henson Senior Center rental is </w:t>
      </w:r>
      <w:r w:rsidR="00235336" w:rsidRPr="00F50DD3">
        <w:rPr>
          <w:rFonts w:ascii="Times New Roman" w:hAnsi="Times New Roman" w:cs="Times New Roman"/>
          <w:sz w:val="24"/>
          <w:szCs w:val="24"/>
          <w:highlight w:val="yellow"/>
        </w:rPr>
        <w:t xml:space="preserve">$25.00 per hour </w:t>
      </w:r>
      <w:r w:rsidR="00C41CBC" w:rsidRPr="00F50DD3">
        <w:rPr>
          <w:rFonts w:ascii="Times New Roman" w:hAnsi="Times New Roman" w:cs="Times New Roman"/>
          <w:b/>
          <w:color w:val="FF0000"/>
          <w:sz w:val="24"/>
          <w:szCs w:val="24"/>
          <w:highlight w:val="yellow"/>
        </w:rPr>
        <w:t>(four hour minimum)</w:t>
      </w:r>
      <w:r w:rsidR="00C41CBC" w:rsidRPr="00F50DD3">
        <w:rPr>
          <w:rFonts w:ascii="Times New Roman" w:hAnsi="Times New Roman" w:cs="Times New Roman"/>
          <w:color w:val="FF0000"/>
          <w:sz w:val="24"/>
          <w:szCs w:val="24"/>
          <w:highlight w:val="yellow"/>
        </w:rPr>
        <w:t xml:space="preserve"> </w:t>
      </w:r>
      <w:r w:rsidR="00235336" w:rsidRPr="00F50DD3">
        <w:rPr>
          <w:rFonts w:ascii="Times New Roman" w:hAnsi="Times New Roman" w:cs="Times New Roman"/>
          <w:sz w:val="24"/>
          <w:szCs w:val="24"/>
          <w:highlight w:val="yellow"/>
        </w:rPr>
        <w:t>and</w:t>
      </w:r>
      <w:r w:rsidRPr="00F50DD3">
        <w:rPr>
          <w:rFonts w:ascii="Times New Roman" w:hAnsi="Times New Roman" w:cs="Times New Roman"/>
          <w:sz w:val="24"/>
          <w:szCs w:val="24"/>
          <w:highlight w:val="yellow"/>
        </w:rPr>
        <w:t xml:space="preserve"> includes tables and chairs for </w:t>
      </w:r>
      <w:r w:rsidR="005D28A8" w:rsidRPr="00F50DD3">
        <w:rPr>
          <w:rFonts w:ascii="Times New Roman" w:hAnsi="Times New Roman" w:cs="Times New Roman"/>
          <w:sz w:val="24"/>
          <w:szCs w:val="24"/>
          <w:highlight w:val="yellow"/>
        </w:rPr>
        <w:t xml:space="preserve">approximately </w:t>
      </w:r>
      <w:r w:rsidRPr="00F50DD3">
        <w:rPr>
          <w:rFonts w:ascii="Times New Roman" w:hAnsi="Times New Roman" w:cs="Times New Roman"/>
          <w:sz w:val="24"/>
          <w:szCs w:val="24"/>
          <w:highlight w:val="yellow"/>
        </w:rPr>
        <w:t>40 patrons.</w:t>
      </w:r>
      <w:r>
        <w:rPr>
          <w:rFonts w:ascii="Times New Roman" w:hAnsi="Times New Roman" w:cs="Times New Roman"/>
          <w:sz w:val="24"/>
          <w:szCs w:val="24"/>
        </w:rPr>
        <w:t xml:space="preserve"> Any other chairs and tables needed are the responsibility of the Client for rental and return. The center is not responsible for any lost, damaged, or stolen equipment. Contracts for catering must be submitted with full payment and must be executed by a caterer regulated by a local health department and currently in good standing. </w:t>
      </w:r>
    </w:p>
    <w:p w:rsidR="003064EB" w:rsidRDefault="003064EB" w:rsidP="003064EB">
      <w:pPr>
        <w:spacing w:after="0" w:line="240" w:lineRule="auto"/>
        <w:rPr>
          <w:rFonts w:ascii="Times New Roman" w:hAnsi="Times New Roman" w:cs="Times New Roman"/>
          <w:sz w:val="24"/>
          <w:szCs w:val="24"/>
        </w:rPr>
      </w:pPr>
    </w:p>
    <w:p w:rsidR="003064EB" w:rsidRDefault="003064EB" w:rsidP="003064EB">
      <w:pPr>
        <w:spacing w:after="0" w:line="240" w:lineRule="auto"/>
        <w:rPr>
          <w:rFonts w:ascii="Times New Roman" w:hAnsi="Times New Roman" w:cs="Times New Roman"/>
          <w:sz w:val="24"/>
          <w:szCs w:val="24"/>
        </w:rPr>
      </w:pPr>
      <w:r w:rsidRPr="00F50DD3">
        <w:rPr>
          <w:rFonts w:ascii="Times New Roman" w:hAnsi="Times New Roman" w:cs="Times New Roman"/>
          <w:sz w:val="24"/>
          <w:szCs w:val="24"/>
          <w:highlight w:val="yellow"/>
        </w:rPr>
        <w:t>Full payment for rental is due 30 (thirty) days prior to the event.</w:t>
      </w:r>
    </w:p>
    <w:p w:rsidR="003064EB" w:rsidRDefault="003064EB" w:rsidP="003064EB">
      <w:pPr>
        <w:spacing w:after="0" w:line="240" w:lineRule="auto"/>
        <w:rPr>
          <w:rFonts w:ascii="Times New Roman" w:hAnsi="Times New Roman" w:cs="Times New Roman"/>
          <w:sz w:val="24"/>
          <w:szCs w:val="24"/>
        </w:rPr>
      </w:pPr>
    </w:p>
    <w:p w:rsidR="003064EB" w:rsidRDefault="003064EB"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w:t>
      </w:r>
      <w:r w:rsidR="00B631FE">
        <w:rPr>
          <w:rFonts w:ascii="Times New Roman" w:hAnsi="Times New Roman" w:cs="Times New Roman"/>
          <w:sz w:val="24"/>
          <w:szCs w:val="24"/>
        </w:rPr>
        <w:t xml:space="preserve"> room rental, </w:t>
      </w:r>
      <w:r w:rsidR="00B631FE" w:rsidRPr="00F50DD3">
        <w:rPr>
          <w:rFonts w:ascii="Times New Roman" w:hAnsi="Times New Roman" w:cs="Times New Roman"/>
          <w:sz w:val="24"/>
          <w:szCs w:val="24"/>
          <w:highlight w:val="yellow"/>
        </w:rPr>
        <w:t>a deposit of one hundred</w:t>
      </w:r>
      <w:r w:rsidRPr="00F50DD3">
        <w:rPr>
          <w:rFonts w:ascii="Times New Roman" w:hAnsi="Times New Roman" w:cs="Times New Roman"/>
          <w:sz w:val="24"/>
          <w:szCs w:val="24"/>
          <w:highlight w:val="yellow"/>
        </w:rPr>
        <w:t xml:space="preserve"> dollars ($</w:t>
      </w:r>
      <w:r w:rsidR="00B631FE" w:rsidRPr="00F50DD3">
        <w:rPr>
          <w:rFonts w:ascii="Times New Roman" w:hAnsi="Times New Roman" w:cs="Times New Roman"/>
          <w:sz w:val="24"/>
          <w:szCs w:val="24"/>
          <w:highlight w:val="yellow"/>
        </w:rPr>
        <w:t>10</w:t>
      </w:r>
      <w:r w:rsidRPr="00F50DD3">
        <w:rPr>
          <w:rFonts w:ascii="Times New Roman" w:hAnsi="Times New Roman" w:cs="Times New Roman"/>
          <w:sz w:val="24"/>
          <w:szCs w:val="24"/>
          <w:highlight w:val="yellow"/>
        </w:rPr>
        <w:t>0)</w:t>
      </w:r>
      <w:r>
        <w:rPr>
          <w:rFonts w:ascii="Times New Roman" w:hAnsi="Times New Roman" w:cs="Times New Roman"/>
          <w:sz w:val="24"/>
          <w:szCs w:val="24"/>
        </w:rPr>
        <w:t xml:space="preserve"> is due at the time the room is booked. Dates are not held until this deposit is paid. Deposit will be returned to Client when room is left in satisfactory condition.</w:t>
      </w:r>
      <w:r w:rsidR="0010798F">
        <w:rPr>
          <w:rFonts w:ascii="Times New Roman" w:hAnsi="Times New Roman" w:cs="Times New Roman"/>
          <w:sz w:val="24"/>
          <w:szCs w:val="24"/>
        </w:rPr>
        <w:t xml:space="preserve"> </w:t>
      </w:r>
      <w:r w:rsidR="0010798F" w:rsidRPr="0010798F">
        <w:rPr>
          <w:rFonts w:ascii="Times New Roman" w:hAnsi="Times New Roman" w:cs="Times New Roman"/>
          <w:b/>
          <w:color w:val="FF0000"/>
          <w:sz w:val="24"/>
          <w:szCs w:val="24"/>
        </w:rPr>
        <w:t>DEPOSIT MUST BE PAID ON A SEPARATE CHECK.</w:t>
      </w:r>
      <w:r w:rsidR="0010798F" w:rsidRPr="0010798F">
        <w:rPr>
          <w:rFonts w:ascii="Times New Roman" w:hAnsi="Times New Roman" w:cs="Times New Roman"/>
          <w:color w:val="FF0000"/>
          <w:sz w:val="24"/>
          <w:szCs w:val="24"/>
        </w:rPr>
        <w:t xml:space="preserve"> </w:t>
      </w:r>
    </w:p>
    <w:p w:rsidR="003064EB" w:rsidRDefault="003064EB" w:rsidP="003064EB">
      <w:pPr>
        <w:spacing w:after="0" w:line="240" w:lineRule="auto"/>
        <w:rPr>
          <w:rFonts w:ascii="Times New Roman" w:hAnsi="Times New Roman" w:cs="Times New Roman"/>
          <w:sz w:val="24"/>
          <w:szCs w:val="24"/>
        </w:rPr>
      </w:pPr>
    </w:p>
    <w:p w:rsidR="00F50DD3" w:rsidRDefault="00F50DD3"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Keys to the facility can be picked up 1 day prior to your event at City Hall, 3255 Teays Valley Road, 8am – 4pm. Keys must be returned the day of the event in the Utility drop box at City Hall.</w:t>
      </w:r>
    </w:p>
    <w:p w:rsidR="00F50DD3" w:rsidRDefault="00F50DD3" w:rsidP="003064EB">
      <w:pPr>
        <w:spacing w:after="0" w:line="240" w:lineRule="auto"/>
        <w:rPr>
          <w:rFonts w:ascii="Times New Roman" w:hAnsi="Times New Roman" w:cs="Times New Roman"/>
          <w:sz w:val="24"/>
          <w:szCs w:val="24"/>
        </w:rPr>
      </w:pPr>
    </w:p>
    <w:p w:rsidR="003064EB" w:rsidRPr="00A631B0"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CLEANUP</w:t>
      </w:r>
    </w:p>
    <w:p w:rsidR="003064EB" w:rsidRDefault="007772B7"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is responsible for set up and break down of the room to original setup. </w:t>
      </w:r>
      <w:r w:rsidR="003064EB">
        <w:rPr>
          <w:rFonts w:ascii="Times New Roman" w:hAnsi="Times New Roman" w:cs="Times New Roman"/>
          <w:sz w:val="24"/>
          <w:szCs w:val="24"/>
        </w:rPr>
        <w:t xml:space="preserve">Immediately following the event, Client will be responsible for cleanup, removing and properly disposing of all trash/garbage. </w:t>
      </w:r>
      <w:r w:rsidR="00C264CB" w:rsidRPr="00C264CB">
        <w:rPr>
          <w:rFonts w:ascii="Times New Roman" w:hAnsi="Times New Roman" w:cs="Times New Roman"/>
          <w:i/>
          <w:sz w:val="24"/>
          <w:szCs w:val="24"/>
        </w:rPr>
        <w:t>Please note you need to provide your own trash bags</w:t>
      </w:r>
      <w:r w:rsidR="00C264CB">
        <w:rPr>
          <w:rFonts w:ascii="Times New Roman" w:hAnsi="Times New Roman" w:cs="Times New Roman"/>
          <w:sz w:val="24"/>
          <w:szCs w:val="24"/>
        </w:rPr>
        <w:t xml:space="preserve">. </w:t>
      </w:r>
      <w:r w:rsidR="00B13090">
        <w:rPr>
          <w:rFonts w:ascii="Times New Roman" w:hAnsi="Times New Roman" w:cs="Times New Roman"/>
          <w:sz w:val="24"/>
          <w:szCs w:val="24"/>
        </w:rPr>
        <w:t>Please put all trash in the dumpster located out bac</w:t>
      </w:r>
      <w:r>
        <w:rPr>
          <w:rFonts w:ascii="Times New Roman" w:hAnsi="Times New Roman" w:cs="Times New Roman"/>
          <w:sz w:val="24"/>
          <w:szCs w:val="24"/>
        </w:rPr>
        <w:t>k of John Henson Senior Center.</w:t>
      </w:r>
    </w:p>
    <w:p w:rsidR="003064EB" w:rsidRDefault="003064EB" w:rsidP="003064EB">
      <w:pPr>
        <w:spacing w:after="0" w:line="240" w:lineRule="auto"/>
        <w:rPr>
          <w:rFonts w:ascii="Times New Roman" w:hAnsi="Times New Roman" w:cs="Times New Roman"/>
          <w:sz w:val="24"/>
          <w:szCs w:val="24"/>
        </w:rPr>
      </w:pPr>
    </w:p>
    <w:p w:rsidR="003064EB" w:rsidRPr="00A631B0"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CANCELLATION</w:t>
      </w:r>
    </w:p>
    <w:p w:rsidR="003064EB" w:rsidRDefault="003064EB"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In the event of cancellation more than 30 days prior to the even</w:t>
      </w:r>
      <w:r w:rsidR="001013BF">
        <w:rPr>
          <w:rFonts w:ascii="Times New Roman" w:hAnsi="Times New Roman" w:cs="Times New Roman"/>
          <w:sz w:val="24"/>
          <w:szCs w:val="24"/>
        </w:rPr>
        <w:t>t,</w:t>
      </w:r>
      <w:r>
        <w:rPr>
          <w:rFonts w:ascii="Times New Roman" w:hAnsi="Times New Roman" w:cs="Times New Roman"/>
          <w:sz w:val="24"/>
          <w:szCs w:val="24"/>
        </w:rPr>
        <w:t xml:space="preserve"> deposit will be refunded in full. If cancellation is within 30 days of event the deposit will be kept by </w:t>
      </w:r>
      <w:r w:rsidR="00FC3738">
        <w:rPr>
          <w:rFonts w:ascii="Times New Roman" w:hAnsi="Times New Roman" w:cs="Times New Roman"/>
          <w:sz w:val="24"/>
          <w:szCs w:val="24"/>
        </w:rPr>
        <w:t>the City of Hurricane</w:t>
      </w:r>
      <w:r>
        <w:rPr>
          <w:rFonts w:ascii="Times New Roman" w:hAnsi="Times New Roman" w:cs="Times New Roman"/>
          <w:sz w:val="24"/>
          <w:szCs w:val="24"/>
        </w:rPr>
        <w:t xml:space="preserve"> as a cancellation fee.</w:t>
      </w:r>
    </w:p>
    <w:p w:rsidR="003064EB" w:rsidRDefault="003064EB" w:rsidP="003064EB">
      <w:pPr>
        <w:spacing w:after="0" w:line="240" w:lineRule="auto"/>
        <w:rPr>
          <w:rFonts w:ascii="Times New Roman" w:hAnsi="Times New Roman" w:cs="Times New Roman"/>
          <w:sz w:val="24"/>
          <w:szCs w:val="24"/>
        </w:rPr>
      </w:pPr>
    </w:p>
    <w:p w:rsidR="003064EB" w:rsidRPr="00A631B0"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SPACE RENTAL ONLY</w:t>
      </w:r>
    </w:p>
    <w:p w:rsidR="003064EB" w:rsidRDefault="003064EB"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only entitles Client to the use of the space during the time period set forth </w:t>
      </w:r>
      <w:r w:rsidR="00C264CB">
        <w:rPr>
          <w:rFonts w:ascii="Times New Roman" w:hAnsi="Times New Roman" w:cs="Times New Roman"/>
          <w:sz w:val="24"/>
          <w:szCs w:val="24"/>
        </w:rPr>
        <w:t>below</w:t>
      </w:r>
      <w:r>
        <w:rPr>
          <w:rFonts w:ascii="Times New Roman" w:hAnsi="Times New Roman" w:cs="Times New Roman"/>
          <w:sz w:val="24"/>
          <w:szCs w:val="24"/>
        </w:rPr>
        <w:t xml:space="preserve">. Client </w:t>
      </w:r>
      <w:r w:rsidR="00073F1D">
        <w:rPr>
          <w:rFonts w:ascii="Times New Roman" w:hAnsi="Times New Roman" w:cs="Times New Roman"/>
          <w:sz w:val="24"/>
          <w:szCs w:val="24"/>
        </w:rPr>
        <w:t xml:space="preserve">shall be responsible for providing any catering services, contracted with a company regulated by a local health </w:t>
      </w:r>
      <w:r w:rsidR="00C264CB">
        <w:rPr>
          <w:rFonts w:ascii="Times New Roman" w:hAnsi="Times New Roman" w:cs="Times New Roman"/>
          <w:sz w:val="24"/>
          <w:szCs w:val="24"/>
        </w:rPr>
        <w:t>department and in good standing.</w:t>
      </w:r>
      <w:r w:rsidR="00073F1D">
        <w:rPr>
          <w:rFonts w:ascii="Times New Roman" w:hAnsi="Times New Roman" w:cs="Times New Roman"/>
          <w:sz w:val="24"/>
          <w:szCs w:val="24"/>
        </w:rPr>
        <w:t xml:space="preserve"> </w:t>
      </w:r>
      <w:r w:rsidR="00C264CB">
        <w:rPr>
          <w:rFonts w:ascii="Times New Roman" w:hAnsi="Times New Roman" w:cs="Times New Roman"/>
          <w:sz w:val="24"/>
          <w:szCs w:val="24"/>
        </w:rPr>
        <w:t>T</w:t>
      </w:r>
      <w:r w:rsidR="00073F1D">
        <w:rPr>
          <w:rFonts w:ascii="Times New Roman" w:hAnsi="Times New Roman" w:cs="Times New Roman"/>
          <w:sz w:val="24"/>
          <w:szCs w:val="24"/>
        </w:rPr>
        <w:t>able lin</w:t>
      </w:r>
      <w:r w:rsidR="00E63E49">
        <w:rPr>
          <w:rFonts w:ascii="Times New Roman" w:hAnsi="Times New Roman" w:cs="Times New Roman"/>
          <w:sz w:val="24"/>
          <w:szCs w:val="24"/>
        </w:rPr>
        <w:t>ens, tableware, glassware, china</w:t>
      </w:r>
      <w:r w:rsidR="00073F1D">
        <w:rPr>
          <w:rFonts w:ascii="Times New Roman" w:hAnsi="Times New Roman" w:cs="Times New Roman"/>
          <w:sz w:val="24"/>
          <w:szCs w:val="24"/>
        </w:rPr>
        <w:t>, food preparation or food serving containers or utensils, food, beverage (non-alcoholic), entertainment, special lighting, or amplification devices</w:t>
      </w:r>
      <w:r w:rsidR="00C264CB">
        <w:rPr>
          <w:rFonts w:ascii="Times New Roman" w:hAnsi="Times New Roman" w:cs="Times New Roman"/>
          <w:sz w:val="24"/>
          <w:szCs w:val="24"/>
        </w:rPr>
        <w:t xml:space="preserve"> are all the responsibility of the Client</w:t>
      </w:r>
      <w:r w:rsidR="00073F1D">
        <w:rPr>
          <w:rFonts w:ascii="Times New Roman" w:hAnsi="Times New Roman" w:cs="Times New Roman"/>
          <w:sz w:val="24"/>
          <w:szCs w:val="24"/>
        </w:rPr>
        <w:t xml:space="preserve">. </w:t>
      </w:r>
      <w:r w:rsidR="00073F1D">
        <w:rPr>
          <w:rFonts w:ascii="Times New Roman" w:hAnsi="Times New Roman" w:cs="Times New Roman"/>
          <w:sz w:val="24"/>
          <w:szCs w:val="24"/>
        </w:rPr>
        <w:lastRenderedPageBreak/>
        <w:t>Client will be responsible for providing equipme</w:t>
      </w:r>
      <w:r w:rsidR="00E63E49">
        <w:rPr>
          <w:rFonts w:ascii="Times New Roman" w:hAnsi="Times New Roman" w:cs="Times New Roman"/>
          <w:sz w:val="24"/>
          <w:szCs w:val="24"/>
        </w:rPr>
        <w:t>nt to keep foods and beverages h</w:t>
      </w:r>
      <w:r w:rsidR="00073F1D">
        <w:rPr>
          <w:rFonts w:ascii="Times New Roman" w:hAnsi="Times New Roman" w:cs="Times New Roman"/>
          <w:sz w:val="24"/>
          <w:szCs w:val="24"/>
        </w:rPr>
        <w:t>ot/cold. Client has inspected the space and has determined it to be sufficient to Client’s needs “as is.”</w:t>
      </w:r>
      <w:r w:rsidR="00B13090">
        <w:rPr>
          <w:rFonts w:ascii="Times New Roman" w:hAnsi="Times New Roman" w:cs="Times New Roman"/>
          <w:sz w:val="24"/>
          <w:szCs w:val="24"/>
        </w:rPr>
        <w:t xml:space="preserve"> </w:t>
      </w:r>
    </w:p>
    <w:p w:rsidR="00F50DD3" w:rsidRDefault="00F50DD3" w:rsidP="003064EB">
      <w:pPr>
        <w:spacing w:after="0" w:line="240" w:lineRule="auto"/>
        <w:rPr>
          <w:rFonts w:ascii="Times New Roman" w:hAnsi="Times New Roman" w:cs="Times New Roman"/>
          <w:sz w:val="24"/>
          <w:szCs w:val="24"/>
        </w:rPr>
      </w:pPr>
    </w:p>
    <w:p w:rsidR="00F50DD3" w:rsidRPr="00B13090" w:rsidRDefault="00F50DD3"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night rentals begin at 5pm or later, please contact City Hall for details. Weekend rentals begin at 8am. </w:t>
      </w:r>
    </w:p>
    <w:p w:rsidR="00073F1D" w:rsidRDefault="00073F1D" w:rsidP="003064EB">
      <w:pPr>
        <w:spacing w:after="0" w:line="240" w:lineRule="auto"/>
        <w:rPr>
          <w:rFonts w:ascii="Times New Roman" w:hAnsi="Times New Roman" w:cs="Times New Roman"/>
          <w:sz w:val="24"/>
          <w:szCs w:val="24"/>
        </w:rPr>
      </w:pPr>
    </w:p>
    <w:p w:rsidR="00073F1D" w:rsidRPr="00E63E49"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INDEMNIFICATION</w:t>
      </w:r>
    </w:p>
    <w:p w:rsidR="00073F1D" w:rsidRDefault="00073F1D"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shall indemnify and hold John Henson Senior Center, its operator, </w:t>
      </w:r>
      <w:r w:rsidR="00FC3738">
        <w:rPr>
          <w:rFonts w:ascii="Times New Roman" w:hAnsi="Times New Roman" w:cs="Times New Roman"/>
          <w:sz w:val="24"/>
          <w:szCs w:val="24"/>
        </w:rPr>
        <w:t>City of Hurricane</w:t>
      </w:r>
      <w:r>
        <w:rPr>
          <w:rFonts w:ascii="Times New Roman" w:hAnsi="Times New Roman" w:cs="Times New Roman"/>
          <w:sz w:val="24"/>
          <w:szCs w:val="24"/>
        </w:rPr>
        <w:t>, its directors, officers, employees, agents, and representatives</w:t>
      </w:r>
      <w:r w:rsidR="00B631FE">
        <w:rPr>
          <w:rFonts w:ascii="Times New Roman" w:hAnsi="Times New Roman" w:cs="Times New Roman"/>
          <w:sz w:val="24"/>
          <w:szCs w:val="24"/>
        </w:rPr>
        <w:t xml:space="preserve"> from Putnam Aging</w:t>
      </w:r>
      <w:r>
        <w:rPr>
          <w:rFonts w:ascii="Times New Roman" w:hAnsi="Times New Roman" w:cs="Times New Roman"/>
          <w:sz w:val="24"/>
          <w:szCs w:val="24"/>
        </w:rPr>
        <w:t xml:space="preserve"> (collectively John Henson Senior Center) harmless from any loss, expense, damage, claim, or cause of action arising from or as a result of Client’s rental and use of the John Henson Senior Center, including but not limited to physical injury (including death) and property</w:t>
      </w:r>
      <w:r w:rsidR="00E63E49">
        <w:rPr>
          <w:rFonts w:ascii="Times New Roman" w:hAnsi="Times New Roman" w:cs="Times New Roman"/>
          <w:sz w:val="24"/>
          <w:szCs w:val="24"/>
        </w:rPr>
        <w:t xml:space="preserve"> damage cause</w:t>
      </w:r>
      <w:r w:rsidR="00C264CB">
        <w:rPr>
          <w:rFonts w:ascii="Times New Roman" w:hAnsi="Times New Roman" w:cs="Times New Roman"/>
          <w:sz w:val="24"/>
          <w:szCs w:val="24"/>
        </w:rPr>
        <w:t>d</w:t>
      </w:r>
      <w:r w:rsidR="00E63E49">
        <w:rPr>
          <w:rFonts w:ascii="Times New Roman" w:hAnsi="Times New Roman" w:cs="Times New Roman"/>
          <w:sz w:val="24"/>
          <w:szCs w:val="24"/>
        </w:rPr>
        <w:t xml:space="preserve"> by Client or</w:t>
      </w:r>
      <w:r>
        <w:rPr>
          <w:rFonts w:ascii="Times New Roman" w:hAnsi="Times New Roman" w:cs="Times New Roman"/>
          <w:sz w:val="24"/>
          <w:szCs w:val="24"/>
        </w:rPr>
        <w:t xml:space="preserve"> Client’s guests, caterers, licensees, invitees, and agents.</w:t>
      </w:r>
    </w:p>
    <w:p w:rsidR="00073F1D" w:rsidRDefault="00073F1D" w:rsidP="003064EB">
      <w:pPr>
        <w:spacing w:after="0" w:line="240" w:lineRule="auto"/>
        <w:rPr>
          <w:rFonts w:ascii="Times New Roman" w:hAnsi="Times New Roman" w:cs="Times New Roman"/>
          <w:sz w:val="24"/>
          <w:szCs w:val="24"/>
        </w:rPr>
      </w:pPr>
    </w:p>
    <w:p w:rsidR="00073F1D" w:rsidRPr="00E63E49"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LIABILITY FOR DAMAGE</w:t>
      </w:r>
    </w:p>
    <w:p w:rsidR="00073F1D" w:rsidRDefault="00073F1D"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shall be liable for any damage to the </w:t>
      </w:r>
      <w:r w:rsidR="001013BF">
        <w:rPr>
          <w:rFonts w:ascii="Times New Roman" w:hAnsi="Times New Roman" w:cs="Times New Roman"/>
          <w:sz w:val="24"/>
          <w:szCs w:val="24"/>
        </w:rPr>
        <w:t>k</w:t>
      </w:r>
      <w:r>
        <w:rPr>
          <w:rFonts w:ascii="Times New Roman" w:hAnsi="Times New Roman" w:cs="Times New Roman"/>
          <w:sz w:val="24"/>
          <w:szCs w:val="24"/>
        </w:rPr>
        <w:t>itchen and the personal property of John Henson Senior Center located at 2800 Putnam Avenue cause</w:t>
      </w:r>
      <w:r w:rsidR="00E63E49">
        <w:rPr>
          <w:rFonts w:ascii="Times New Roman" w:hAnsi="Times New Roman" w:cs="Times New Roman"/>
          <w:sz w:val="24"/>
          <w:szCs w:val="24"/>
        </w:rPr>
        <w:t>d</w:t>
      </w:r>
      <w:r>
        <w:rPr>
          <w:rFonts w:ascii="Times New Roman" w:hAnsi="Times New Roman" w:cs="Times New Roman"/>
          <w:sz w:val="24"/>
          <w:szCs w:val="24"/>
        </w:rPr>
        <w:t xml:space="preserve"> by Client or Clients guests, caterers, licenses, invitees and agents occurring during the use of the space by the Renter.</w:t>
      </w:r>
    </w:p>
    <w:p w:rsidR="00073F1D" w:rsidRDefault="00073F1D" w:rsidP="003064EB">
      <w:pPr>
        <w:spacing w:after="0" w:line="240" w:lineRule="auto"/>
        <w:rPr>
          <w:rFonts w:ascii="Times New Roman" w:hAnsi="Times New Roman" w:cs="Times New Roman"/>
          <w:sz w:val="24"/>
          <w:szCs w:val="24"/>
        </w:rPr>
      </w:pPr>
    </w:p>
    <w:p w:rsidR="00073F1D" w:rsidRPr="00E63E49" w:rsidRDefault="005D28A8" w:rsidP="003064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ITEMS </w:t>
      </w:r>
      <w:r w:rsidRPr="005D28A8">
        <w:rPr>
          <w:rFonts w:ascii="Times New Roman" w:hAnsi="Times New Roman" w:cs="Times New Roman"/>
          <w:b/>
          <w:i/>
          <w:sz w:val="24"/>
          <w:szCs w:val="24"/>
        </w:rPr>
        <w:t>NOT</w:t>
      </w:r>
      <w:r>
        <w:rPr>
          <w:rFonts w:ascii="Times New Roman" w:hAnsi="Times New Roman" w:cs="Times New Roman"/>
          <w:b/>
          <w:sz w:val="24"/>
          <w:szCs w:val="24"/>
        </w:rPr>
        <w:t xml:space="preserve"> ALLOWED ON THE PREMISES</w:t>
      </w:r>
    </w:p>
    <w:p w:rsidR="00A841CD" w:rsidRDefault="00073F1D"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acknowledges and agrees that </w:t>
      </w:r>
      <w:r w:rsidR="009D5D2E">
        <w:rPr>
          <w:rFonts w:ascii="Times New Roman" w:hAnsi="Times New Roman" w:cs="Times New Roman"/>
          <w:sz w:val="24"/>
          <w:szCs w:val="24"/>
        </w:rPr>
        <w:t xml:space="preserve">no alcohol, tobacco, illegal drugs, </w:t>
      </w:r>
      <w:bookmarkStart w:id="0" w:name="_GoBack"/>
      <w:bookmarkEnd w:id="0"/>
      <w:r w:rsidR="001013BF">
        <w:rPr>
          <w:rFonts w:ascii="Times New Roman" w:hAnsi="Times New Roman" w:cs="Times New Roman"/>
          <w:sz w:val="24"/>
          <w:szCs w:val="24"/>
        </w:rPr>
        <w:t>or animals (except ADA animals)</w:t>
      </w:r>
      <w:r>
        <w:rPr>
          <w:rFonts w:ascii="Times New Roman" w:hAnsi="Times New Roman" w:cs="Times New Roman"/>
          <w:sz w:val="24"/>
          <w:szCs w:val="24"/>
        </w:rPr>
        <w:t xml:space="preserve"> shall be on the premises of the John Henson Senior Center during the rental period set forth in this Agreement.</w:t>
      </w:r>
    </w:p>
    <w:p w:rsidR="00FC3738" w:rsidRDefault="00FC3738">
      <w:pPr>
        <w:rPr>
          <w:rFonts w:ascii="Times New Roman" w:hAnsi="Times New Roman" w:cs="Times New Roman"/>
          <w:b/>
          <w:sz w:val="24"/>
          <w:szCs w:val="24"/>
        </w:rPr>
      </w:pPr>
      <w:r>
        <w:rPr>
          <w:rFonts w:ascii="Times New Roman" w:hAnsi="Times New Roman" w:cs="Times New Roman"/>
          <w:b/>
          <w:sz w:val="24"/>
          <w:szCs w:val="24"/>
        </w:rPr>
        <w:br w:type="page"/>
      </w:r>
    </w:p>
    <w:p w:rsidR="005D28A8" w:rsidRPr="005D28A8" w:rsidRDefault="005D28A8" w:rsidP="005D28A8">
      <w:pPr>
        <w:spacing w:after="0" w:line="240" w:lineRule="auto"/>
        <w:jc w:val="center"/>
        <w:rPr>
          <w:rFonts w:ascii="Times New Roman" w:hAnsi="Times New Roman" w:cs="Times New Roman"/>
          <w:b/>
          <w:i/>
          <w:sz w:val="24"/>
          <w:szCs w:val="24"/>
        </w:rPr>
      </w:pPr>
      <w:r w:rsidRPr="005D28A8">
        <w:rPr>
          <w:rFonts w:ascii="Times New Roman" w:hAnsi="Times New Roman" w:cs="Times New Roman"/>
          <w:b/>
          <w:i/>
          <w:sz w:val="24"/>
          <w:szCs w:val="24"/>
        </w:rPr>
        <w:lastRenderedPageBreak/>
        <w:t xml:space="preserve">CONFIRMATION FOR JHSC </w:t>
      </w:r>
      <w:r w:rsidR="002C6DE3">
        <w:rPr>
          <w:rFonts w:ascii="Times New Roman" w:hAnsi="Times New Roman" w:cs="Times New Roman"/>
          <w:b/>
          <w:i/>
          <w:sz w:val="24"/>
          <w:szCs w:val="24"/>
        </w:rPr>
        <w:t xml:space="preserve">RENTAL </w:t>
      </w:r>
      <w:r w:rsidRPr="005D28A8">
        <w:rPr>
          <w:rFonts w:ascii="Times New Roman" w:hAnsi="Times New Roman" w:cs="Times New Roman"/>
          <w:b/>
          <w:i/>
          <w:sz w:val="24"/>
          <w:szCs w:val="24"/>
        </w:rPr>
        <w:t>WITH CITY OF HURRICANE</w:t>
      </w:r>
    </w:p>
    <w:p w:rsidR="005D28A8" w:rsidRDefault="005D28A8" w:rsidP="00AD4C36">
      <w:pPr>
        <w:spacing w:after="0" w:line="240" w:lineRule="auto"/>
        <w:rPr>
          <w:rFonts w:ascii="Times New Roman" w:hAnsi="Times New Roman" w:cs="Times New Roman"/>
          <w:sz w:val="24"/>
          <w:szCs w:val="24"/>
        </w:rPr>
      </w:pPr>
    </w:p>
    <w:p w:rsidR="00AD4C36" w:rsidRDefault="00AD4C36" w:rsidP="00AD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rental Agreement is made on: </w:t>
      </w:r>
      <w:r w:rsidR="005D28A8">
        <w:rPr>
          <w:rFonts w:ascii="Times New Roman" w:hAnsi="Times New Roman" w:cs="Times New Roman"/>
          <w:sz w:val="24"/>
          <w:szCs w:val="24"/>
        </w:rPr>
        <w:t>(Date)</w:t>
      </w:r>
      <w:r w:rsidR="005D28A8">
        <w:rPr>
          <w:rFonts w:ascii="Times New Roman" w:hAnsi="Times New Roman" w:cs="Times New Roman"/>
          <w:sz w:val="24"/>
          <w:szCs w:val="24"/>
        </w:rPr>
        <w:tab/>
      </w:r>
      <w:r>
        <w:rPr>
          <w:rFonts w:ascii="Times New Roman" w:hAnsi="Times New Roman" w:cs="Times New Roman"/>
          <w:sz w:val="24"/>
          <w:szCs w:val="24"/>
        </w:rPr>
        <w:t xml:space="preserve">______________________________ </w:t>
      </w:r>
    </w:p>
    <w:p w:rsidR="00AD4C36" w:rsidRDefault="00AD4C36" w:rsidP="00AD4C36">
      <w:pPr>
        <w:spacing w:after="0" w:line="240" w:lineRule="auto"/>
        <w:rPr>
          <w:rFonts w:ascii="Times New Roman" w:hAnsi="Times New Roman" w:cs="Times New Roman"/>
          <w:sz w:val="24"/>
          <w:szCs w:val="24"/>
        </w:rPr>
      </w:pPr>
    </w:p>
    <w:p w:rsidR="00AD4C36" w:rsidRDefault="00AD4C36" w:rsidP="00AD4C36">
      <w:pPr>
        <w:spacing w:after="0" w:line="240" w:lineRule="auto"/>
        <w:rPr>
          <w:rFonts w:ascii="Times New Roman" w:hAnsi="Times New Roman" w:cs="Times New Roman"/>
          <w:sz w:val="24"/>
          <w:szCs w:val="24"/>
        </w:rPr>
      </w:pPr>
      <w:r>
        <w:rPr>
          <w:rFonts w:ascii="Times New Roman" w:hAnsi="Times New Roman" w:cs="Times New Roman"/>
          <w:sz w:val="24"/>
          <w:szCs w:val="24"/>
        </w:rPr>
        <w:t>Between:</w:t>
      </w:r>
      <w:r>
        <w:rPr>
          <w:rFonts w:ascii="Times New Roman" w:hAnsi="Times New Roman" w:cs="Times New Roman"/>
          <w:sz w:val="24"/>
          <w:szCs w:val="24"/>
        </w:rPr>
        <w:tab/>
      </w:r>
      <w:r w:rsidR="005D28A8">
        <w:rPr>
          <w:rFonts w:ascii="Times New Roman" w:hAnsi="Times New Roman" w:cs="Times New Roman"/>
          <w:sz w:val="24"/>
          <w:szCs w:val="24"/>
        </w:rPr>
        <w:t xml:space="preserve">(Client Name) </w:t>
      </w:r>
      <w:r w:rsidR="005D28A8">
        <w:rPr>
          <w:rFonts w:ascii="Times New Roman" w:hAnsi="Times New Roman" w:cs="Times New Roman"/>
          <w:sz w:val="24"/>
          <w:szCs w:val="24"/>
        </w:rPr>
        <w:tab/>
      </w:r>
      <w:r w:rsidR="005D28A8">
        <w:rPr>
          <w:rFonts w:ascii="Times New Roman" w:hAnsi="Times New Roman" w:cs="Times New Roman"/>
          <w:sz w:val="24"/>
          <w:szCs w:val="24"/>
        </w:rPr>
        <w:tab/>
      </w:r>
      <w:r>
        <w:rPr>
          <w:rFonts w:ascii="Times New Roman" w:hAnsi="Times New Roman" w:cs="Times New Roman"/>
          <w:sz w:val="24"/>
          <w:szCs w:val="24"/>
        </w:rPr>
        <w:t xml:space="preserve">______________________________________________ </w:t>
      </w:r>
    </w:p>
    <w:p w:rsidR="00AD4C36" w:rsidRDefault="00AD4C36" w:rsidP="00AD4C36">
      <w:pPr>
        <w:spacing w:after="0" w:line="240" w:lineRule="auto"/>
        <w:rPr>
          <w:rFonts w:ascii="Times New Roman" w:hAnsi="Times New Roman" w:cs="Times New Roman"/>
          <w:sz w:val="24"/>
          <w:szCs w:val="24"/>
        </w:rPr>
      </w:pPr>
    </w:p>
    <w:p w:rsidR="00AD4C36" w:rsidRDefault="00AD4C36" w:rsidP="00AD4C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8A8">
        <w:rPr>
          <w:rFonts w:ascii="Times New Roman" w:hAnsi="Times New Roman" w:cs="Times New Roman"/>
          <w:sz w:val="24"/>
          <w:szCs w:val="24"/>
        </w:rPr>
        <w:t>(Client Address)</w:t>
      </w:r>
      <w:r w:rsidR="005D28A8">
        <w:rPr>
          <w:rFonts w:ascii="Times New Roman" w:hAnsi="Times New Roman" w:cs="Times New Roman"/>
          <w:sz w:val="24"/>
          <w:szCs w:val="24"/>
        </w:rPr>
        <w:tab/>
      </w:r>
      <w:r>
        <w:rPr>
          <w:rFonts w:ascii="Times New Roman" w:hAnsi="Times New Roman" w:cs="Times New Roman"/>
          <w:sz w:val="24"/>
          <w:szCs w:val="24"/>
        </w:rPr>
        <w:t xml:space="preserve">______________________________________________ </w:t>
      </w:r>
    </w:p>
    <w:p w:rsidR="00AD4C36" w:rsidRDefault="00AD4C36" w:rsidP="00AD4C36">
      <w:pPr>
        <w:spacing w:after="0" w:line="240" w:lineRule="auto"/>
        <w:rPr>
          <w:rFonts w:ascii="Times New Roman" w:hAnsi="Times New Roman" w:cs="Times New Roman"/>
          <w:sz w:val="24"/>
          <w:szCs w:val="24"/>
        </w:rPr>
      </w:pPr>
    </w:p>
    <w:p w:rsidR="00AD4C36" w:rsidRDefault="00AD4C36" w:rsidP="00AD4C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8A8">
        <w:rPr>
          <w:rFonts w:ascii="Times New Roman" w:hAnsi="Times New Roman" w:cs="Times New Roman"/>
          <w:sz w:val="24"/>
          <w:szCs w:val="24"/>
        </w:rPr>
        <w:tab/>
      </w:r>
      <w:r w:rsidR="005D28A8">
        <w:rPr>
          <w:rFonts w:ascii="Times New Roman" w:hAnsi="Times New Roman" w:cs="Times New Roman"/>
          <w:sz w:val="24"/>
          <w:szCs w:val="24"/>
        </w:rPr>
        <w:tab/>
      </w:r>
      <w:r w:rsidR="005D28A8">
        <w:rPr>
          <w:rFonts w:ascii="Times New Roman" w:hAnsi="Times New Roman" w:cs="Times New Roman"/>
          <w:sz w:val="24"/>
          <w:szCs w:val="24"/>
        </w:rPr>
        <w:tab/>
      </w:r>
      <w:r>
        <w:rPr>
          <w:rFonts w:ascii="Times New Roman" w:hAnsi="Times New Roman" w:cs="Times New Roman"/>
          <w:sz w:val="24"/>
          <w:szCs w:val="24"/>
        </w:rPr>
        <w:t xml:space="preserve">______________________________________________ </w:t>
      </w:r>
    </w:p>
    <w:p w:rsidR="00AD4C36" w:rsidRDefault="00AD4C36" w:rsidP="00AD4C36">
      <w:pPr>
        <w:spacing w:after="0" w:line="240" w:lineRule="auto"/>
        <w:rPr>
          <w:rFonts w:ascii="Times New Roman" w:hAnsi="Times New Roman" w:cs="Times New Roman"/>
          <w:sz w:val="24"/>
          <w:szCs w:val="24"/>
        </w:rPr>
      </w:pPr>
    </w:p>
    <w:p w:rsidR="00AD4C36" w:rsidRDefault="00AD4C36" w:rsidP="00AD4C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8A8">
        <w:rPr>
          <w:rFonts w:ascii="Times New Roman" w:hAnsi="Times New Roman" w:cs="Times New Roman"/>
          <w:sz w:val="24"/>
          <w:szCs w:val="24"/>
        </w:rPr>
        <w:t>(Client Phone)</w:t>
      </w:r>
      <w:r w:rsidR="005D28A8">
        <w:rPr>
          <w:rFonts w:ascii="Times New Roman" w:hAnsi="Times New Roman" w:cs="Times New Roman"/>
          <w:sz w:val="24"/>
          <w:szCs w:val="24"/>
        </w:rPr>
        <w:tab/>
      </w:r>
      <w:r w:rsidR="005D28A8">
        <w:rPr>
          <w:rFonts w:ascii="Times New Roman" w:hAnsi="Times New Roman" w:cs="Times New Roman"/>
          <w:sz w:val="24"/>
          <w:szCs w:val="24"/>
        </w:rPr>
        <w:tab/>
      </w:r>
      <w:r>
        <w:rPr>
          <w:rFonts w:ascii="Times New Roman" w:hAnsi="Times New Roman" w:cs="Times New Roman"/>
          <w:sz w:val="24"/>
          <w:szCs w:val="24"/>
        </w:rPr>
        <w:t xml:space="preserve">______________________________________________ </w:t>
      </w:r>
    </w:p>
    <w:p w:rsidR="00AD4C36" w:rsidRDefault="00AD4C36" w:rsidP="003064EB">
      <w:pPr>
        <w:spacing w:after="0" w:line="240" w:lineRule="auto"/>
        <w:rPr>
          <w:rFonts w:ascii="Times New Roman" w:hAnsi="Times New Roman" w:cs="Times New Roman"/>
          <w:b/>
          <w:sz w:val="24"/>
          <w:szCs w:val="24"/>
        </w:rPr>
      </w:pPr>
    </w:p>
    <w:p w:rsidR="005D28A8" w:rsidRPr="00A631B0" w:rsidRDefault="005D28A8" w:rsidP="005D28A8">
      <w:pPr>
        <w:spacing w:after="0" w:line="240" w:lineRule="auto"/>
        <w:rPr>
          <w:rFonts w:ascii="Times New Roman" w:hAnsi="Times New Roman" w:cs="Times New Roman"/>
          <w:b/>
          <w:sz w:val="24"/>
          <w:szCs w:val="24"/>
        </w:rPr>
      </w:pPr>
      <w:r w:rsidRPr="00A631B0">
        <w:rPr>
          <w:rFonts w:ascii="Times New Roman" w:hAnsi="Times New Roman" w:cs="Times New Roman"/>
          <w:b/>
          <w:sz w:val="24"/>
          <w:szCs w:val="24"/>
        </w:rPr>
        <w:t>Event Details:</w:t>
      </w:r>
    </w:p>
    <w:p w:rsidR="005D28A8" w:rsidRPr="005D28A8" w:rsidRDefault="005D28A8" w:rsidP="005D28A8">
      <w:pPr>
        <w:spacing w:after="0" w:line="480" w:lineRule="auto"/>
        <w:rPr>
          <w:rFonts w:ascii="Times New Roman" w:hAnsi="Times New Roman" w:cs="Times New Roman"/>
          <w:sz w:val="24"/>
          <w:szCs w:val="24"/>
        </w:rPr>
      </w:pPr>
      <w:r w:rsidRPr="005D28A8">
        <w:rPr>
          <w:rFonts w:ascii="Times New Roman" w:hAnsi="Times New Roman" w:cs="Times New Roman"/>
          <w:sz w:val="24"/>
          <w:szCs w:val="24"/>
        </w:rPr>
        <w:t>This event will take place on (Date)</w:t>
      </w:r>
      <w:r>
        <w:rPr>
          <w:rFonts w:ascii="Times New Roman" w:hAnsi="Times New Roman" w:cs="Times New Roman"/>
          <w:sz w:val="24"/>
          <w:szCs w:val="24"/>
        </w:rPr>
        <w:tab/>
        <w:t>______________________________, f</w:t>
      </w:r>
      <w:r w:rsidRPr="005D28A8">
        <w:rPr>
          <w:rFonts w:ascii="Times New Roman" w:hAnsi="Times New Roman" w:cs="Times New Roman"/>
          <w:sz w:val="24"/>
          <w:szCs w:val="24"/>
        </w:rPr>
        <w:t xml:space="preserve">rom </w:t>
      </w:r>
      <w:r>
        <w:rPr>
          <w:rFonts w:ascii="Times New Roman" w:hAnsi="Times New Roman" w:cs="Times New Roman"/>
          <w:sz w:val="24"/>
          <w:szCs w:val="24"/>
        </w:rPr>
        <w:t xml:space="preserve">(Beginning Time) </w:t>
      </w:r>
      <w:r w:rsidRPr="005D28A8">
        <w:rPr>
          <w:rFonts w:ascii="Times New Roman" w:hAnsi="Times New Roman" w:cs="Times New Roman"/>
          <w:sz w:val="24"/>
          <w:szCs w:val="24"/>
        </w:rPr>
        <w:t xml:space="preserve">______________ to </w:t>
      </w:r>
      <w:r>
        <w:rPr>
          <w:rFonts w:ascii="Times New Roman" w:hAnsi="Times New Roman" w:cs="Times New Roman"/>
          <w:sz w:val="24"/>
          <w:szCs w:val="24"/>
        </w:rPr>
        <w:t>(Ending Time) ______________.</w:t>
      </w:r>
    </w:p>
    <w:p w:rsidR="005D28A8" w:rsidRDefault="005D28A8" w:rsidP="003064EB">
      <w:pPr>
        <w:spacing w:after="0" w:line="240" w:lineRule="auto"/>
        <w:rPr>
          <w:rFonts w:ascii="Times New Roman" w:hAnsi="Times New Roman" w:cs="Times New Roman"/>
          <w:b/>
          <w:sz w:val="24"/>
          <w:szCs w:val="24"/>
        </w:rPr>
      </w:pPr>
    </w:p>
    <w:p w:rsidR="00073F1D" w:rsidRPr="00FC3738" w:rsidRDefault="00073F1D" w:rsidP="003064EB">
      <w:pPr>
        <w:spacing w:after="0" w:line="240" w:lineRule="auto"/>
        <w:rPr>
          <w:rFonts w:ascii="Times New Roman" w:hAnsi="Times New Roman" w:cs="Times New Roman"/>
          <w:b/>
          <w:sz w:val="24"/>
          <w:szCs w:val="24"/>
        </w:rPr>
      </w:pPr>
      <w:r w:rsidRPr="00FC3738">
        <w:rPr>
          <w:rFonts w:ascii="Times New Roman" w:hAnsi="Times New Roman" w:cs="Times New Roman"/>
          <w:b/>
          <w:sz w:val="24"/>
          <w:szCs w:val="24"/>
        </w:rPr>
        <w:t>Clients:</w:t>
      </w:r>
    </w:p>
    <w:p w:rsidR="00073F1D" w:rsidRDefault="00073F1D" w:rsidP="003064EB">
      <w:pPr>
        <w:spacing w:after="0" w:line="240" w:lineRule="auto"/>
        <w:rPr>
          <w:rFonts w:ascii="Times New Roman" w:hAnsi="Times New Roman" w:cs="Times New Roman"/>
          <w:sz w:val="24"/>
          <w:szCs w:val="24"/>
        </w:rPr>
      </w:pPr>
    </w:p>
    <w:p w:rsidR="00FC3738" w:rsidRDefault="00FC3738" w:rsidP="003064EB">
      <w:pPr>
        <w:spacing w:after="0" w:line="240" w:lineRule="auto"/>
        <w:rPr>
          <w:rFonts w:ascii="Times New Roman" w:hAnsi="Times New Roman" w:cs="Times New Roman"/>
          <w:sz w:val="24"/>
          <w:szCs w:val="24"/>
        </w:rPr>
      </w:pPr>
    </w:p>
    <w:p w:rsidR="00073F1D" w:rsidRDefault="00073F1D" w:rsidP="003064EB">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CF3E75">
        <w:rPr>
          <w:rFonts w:ascii="Times New Roman" w:hAnsi="Times New Roman" w:cs="Times New Roman"/>
          <w:sz w:val="24"/>
          <w:szCs w:val="24"/>
        </w:rPr>
        <w:t xml:space="preserve"> </w:t>
      </w:r>
      <w:r>
        <w:rPr>
          <w:rFonts w:ascii="Times New Roman" w:hAnsi="Times New Roman" w:cs="Times New Roman"/>
          <w:sz w:val="24"/>
          <w:szCs w:val="24"/>
        </w:rPr>
        <w:t>________ Print Name:</w:t>
      </w:r>
      <w:r w:rsidR="00CF3E75">
        <w:rPr>
          <w:rFonts w:ascii="Times New Roman" w:hAnsi="Times New Roman" w:cs="Times New Roman"/>
          <w:sz w:val="24"/>
          <w:szCs w:val="24"/>
        </w:rPr>
        <w:t xml:space="preserve"> </w:t>
      </w:r>
      <w:r>
        <w:rPr>
          <w:rFonts w:ascii="Times New Roman" w:hAnsi="Times New Roman" w:cs="Times New Roman"/>
          <w:sz w:val="24"/>
          <w:szCs w:val="24"/>
        </w:rPr>
        <w:t>_______________________ Signature:</w:t>
      </w:r>
      <w:r w:rsidR="00CF3E75">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A841CD" w:rsidRDefault="00A841CD" w:rsidP="003064EB">
      <w:pPr>
        <w:spacing w:after="0" w:line="240" w:lineRule="auto"/>
        <w:rPr>
          <w:rFonts w:ascii="Times New Roman" w:hAnsi="Times New Roman" w:cs="Times New Roman"/>
          <w:sz w:val="24"/>
          <w:szCs w:val="24"/>
        </w:rPr>
      </w:pPr>
    </w:p>
    <w:p w:rsidR="00FC3738" w:rsidRDefault="00FC3738" w:rsidP="00A841CD">
      <w:pPr>
        <w:spacing w:after="0" w:line="240" w:lineRule="auto"/>
        <w:rPr>
          <w:rFonts w:ascii="Times New Roman" w:hAnsi="Times New Roman" w:cs="Times New Roman"/>
          <w:sz w:val="24"/>
          <w:szCs w:val="24"/>
        </w:rPr>
      </w:pPr>
    </w:p>
    <w:p w:rsidR="00A841CD" w:rsidRPr="003064EB" w:rsidRDefault="00A841CD" w:rsidP="00A841CD">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CF3E75">
        <w:rPr>
          <w:rFonts w:ascii="Times New Roman" w:hAnsi="Times New Roman" w:cs="Times New Roman"/>
          <w:sz w:val="24"/>
          <w:szCs w:val="24"/>
        </w:rPr>
        <w:t xml:space="preserve"> </w:t>
      </w:r>
      <w:r>
        <w:rPr>
          <w:rFonts w:ascii="Times New Roman" w:hAnsi="Times New Roman" w:cs="Times New Roman"/>
          <w:sz w:val="24"/>
          <w:szCs w:val="24"/>
        </w:rPr>
        <w:t>________ Print Name:</w:t>
      </w:r>
      <w:r w:rsidR="00CF3E75">
        <w:rPr>
          <w:rFonts w:ascii="Times New Roman" w:hAnsi="Times New Roman" w:cs="Times New Roman"/>
          <w:sz w:val="24"/>
          <w:szCs w:val="24"/>
        </w:rPr>
        <w:t xml:space="preserve"> </w:t>
      </w:r>
      <w:r>
        <w:rPr>
          <w:rFonts w:ascii="Times New Roman" w:hAnsi="Times New Roman" w:cs="Times New Roman"/>
          <w:sz w:val="24"/>
          <w:szCs w:val="24"/>
        </w:rPr>
        <w:t>_______________________ Signature:</w:t>
      </w:r>
      <w:r w:rsidR="00CF3E75">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A841CD" w:rsidRDefault="00A841CD" w:rsidP="003064EB">
      <w:pPr>
        <w:spacing w:after="0" w:line="240" w:lineRule="auto"/>
        <w:rPr>
          <w:rFonts w:ascii="Times New Roman" w:hAnsi="Times New Roman" w:cs="Times New Roman"/>
          <w:sz w:val="24"/>
          <w:szCs w:val="24"/>
        </w:rPr>
      </w:pPr>
    </w:p>
    <w:p w:rsidR="00A841CD" w:rsidRDefault="00A841CD" w:rsidP="003064EB">
      <w:pPr>
        <w:spacing w:after="0" w:line="240" w:lineRule="auto"/>
        <w:rPr>
          <w:rFonts w:ascii="Times New Roman" w:hAnsi="Times New Roman" w:cs="Times New Roman"/>
          <w:sz w:val="24"/>
          <w:szCs w:val="24"/>
        </w:rPr>
      </w:pPr>
    </w:p>
    <w:p w:rsidR="00FC3738" w:rsidRDefault="00FC3738" w:rsidP="003064EB">
      <w:pPr>
        <w:spacing w:after="0" w:line="240" w:lineRule="auto"/>
        <w:rPr>
          <w:rFonts w:ascii="Times New Roman" w:hAnsi="Times New Roman" w:cs="Times New Roman"/>
          <w:sz w:val="24"/>
          <w:szCs w:val="24"/>
        </w:rPr>
      </w:pPr>
    </w:p>
    <w:p w:rsidR="00FC3738" w:rsidRDefault="00FC3738" w:rsidP="003064EB">
      <w:pPr>
        <w:spacing w:after="0" w:line="240" w:lineRule="auto"/>
        <w:rPr>
          <w:rFonts w:ascii="Times New Roman" w:hAnsi="Times New Roman" w:cs="Times New Roman"/>
          <w:sz w:val="24"/>
          <w:szCs w:val="24"/>
        </w:rPr>
      </w:pPr>
    </w:p>
    <w:p w:rsidR="00A841CD" w:rsidRPr="00FC3738" w:rsidRDefault="00FC3738" w:rsidP="003064EB">
      <w:pPr>
        <w:spacing w:after="0" w:line="240" w:lineRule="auto"/>
        <w:rPr>
          <w:rFonts w:ascii="Times New Roman" w:hAnsi="Times New Roman" w:cs="Times New Roman"/>
          <w:b/>
          <w:sz w:val="24"/>
          <w:szCs w:val="24"/>
        </w:rPr>
      </w:pPr>
      <w:r w:rsidRPr="00FC3738">
        <w:rPr>
          <w:rFonts w:ascii="Times New Roman" w:hAnsi="Times New Roman" w:cs="Times New Roman"/>
          <w:b/>
          <w:sz w:val="24"/>
          <w:szCs w:val="24"/>
        </w:rPr>
        <w:t>City of Hurricane</w:t>
      </w:r>
      <w:r w:rsidR="00A841CD" w:rsidRPr="00FC3738">
        <w:rPr>
          <w:rFonts w:ascii="Times New Roman" w:hAnsi="Times New Roman" w:cs="Times New Roman"/>
          <w:b/>
          <w:sz w:val="24"/>
          <w:szCs w:val="24"/>
        </w:rPr>
        <w:t xml:space="preserve"> Representative:</w:t>
      </w:r>
    </w:p>
    <w:p w:rsidR="00A841CD" w:rsidRDefault="00A841CD" w:rsidP="003064EB">
      <w:pPr>
        <w:spacing w:after="0" w:line="240" w:lineRule="auto"/>
        <w:rPr>
          <w:rFonts w:ascii="Times New Roman" w:hAnsi="Times New Roman" w:cs="Times New Roman"/>
          <w:sz w:val="24"/>
          <w:szCs w:val="24"/>
        </w:rPr>
      </w:pPr>
    </w:p>
    <w:p w:rsidR="00FC3738" w:rsidRDefault="00FC3738" w:rsidP="00A841CD">
      <w:pPr>
        <w:spacing w:after="0" w:line="240" w:lineRule="auto"/>
        <w:rPr>
          <w:rFonts w:ascii="Times New Roman" w:hAnsi="Times New Roman" w:cs="Times New Roman"/>
          <w:sz w:val="24"/>
          <w:szCs w:val="24"/>
        </w:rPr>
      </w:pPr>
    </w:p>
    <w:p w:rsidR="00A841CD" w:rsidRPr="003064EB" w:rsidRDefault="00A841CD" w:rsidP="00A841CD">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CF3E75">
        <w:rPr>
          <w:rFonts w:ascii="Times New Roman" w:hAnsi="Times New Roman" w:cs="Times New Roman"/>
          <w:sz w:val="24"/>
          <w:szCs w:val="24"/>
        </w:rPr>
        <w:t xml:space="preserve"> </w:t>
      </w:r>
      <w:r>
        <w:rPr>
          <w:rFonts w:ascii="Times New Roman" w:hAnsi="Times New Roman" w:cs="Times New Roman"/>
          <w:sz w:val="24"/>
          <w:szCs w:val="24"/>
        </w:rPr>
        <w:t>________ Print Name:</w:t>
      </w:r>
      <w:r w:rsidR="00CF3E75">
        <w:rPr>
          <w:rFonts w:ascii="Times New Roman" w:hAnsi="Times New Roman" w:cs="Times New Roman"/>
          <w:sz w:val="24"/>
          <w:szCs w:val="24"/>
        </w:rPr>
        <w:t xml:space="preserve"> </w:t>
      </w:r>
      <w:r>
        <w:rPr>
          <w:rFonts w:ascii="Times New Roman" w:hAnsi="Times New Roman" w:cs="Times New Roman"/>
          <w:sz w:val="24"/>
          <w:szCs w:val="24"/>
        </w:rPr>
        <w:t>_______________________ Signature:</w:t>
      </w:r>
      <w:r w:rsidR="00CF3E75">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A841CD" w:rsidRDefault="00A841CD" w:rsidP="003064EB">
      <w:pPr>
        <w:spacing w:after="0" w:line="240" w:lineRule="auto"/>
        <w:rPr>
          <w:rFonts w:ascii="Times New Roman" w:hAnsi="Times New Roman" w:cs="Times New Roman"/>
          <w:sz w:val="24"/>
          <w:szCs w:val="24"/>
        </w:rPr>
      </w:pPr>
    </w:p>
    <w:p w:rsidR="00CF3E75" w:rsidRDefault="00CF3E75" w:rsidP="00CF3E75">
      <w:pPr>
        <w:pStyle w:val="NoSpacing"/>
        <w:rPr>
          <w:rFonts w:ascii="Times New Roman" w:hAnsi="Times New Roman" w:cs="Times New Roman"/>
        </w:rPr>
      </w:pPr>
    </w:p>
    <w:p w:rsidR="00CF3E75" w:rsidRPr="000C5B95" w:rsidRDefault="00CF3E75" w:rsidP="00CF3E75">
      <w:pPr>
        <w:pStyle w:val="NoSpacing"/>
        <w:rPr>
          <w:rFonts w:ascii="Times New Roman" w:hAnsi="Times New Roman" w:cs="Times New Roman"/>
        </w:rPr>
      </w:pPr>
      <w:r>
        <w:rPr>
          <w:rFonts w:ascii="Times New Roman" w:hAnsi="Times New Roman" w:cs="Times New Roman"/>
        </w:rPr>
        <w:t xml:space="preserve">Deposit </w:t>
      </w:r>
      <w:r w:rsidRPr="00CF3E75">
        <w:rPr>
          <w:rFonts w:ascii="Times New Roman" w:hAnsi="Times New Roman" w:cs="Times New Roman"/>
          <w:u w:val="single"/>
        </w:rPr>
        <w:t>$100.00</w:t>
      </w:r>
      <w:r>
        <w:rPr>
          <w:rFonts w:ascii="Times New Roman" w:hAnsi="Times New Roman" w:cs="Times New Roman"/>
        </w:rPr>
        <w:t xml:space="preserve">    </w:t>
      </w:r>
      <w:proofErr w:type="gramStart"/>
      <w:r>
        <w:rPr>
          <w:rFonts w:ascii="Times New Roman" w:hAnsi="Times New Roman" w:cs="Times New Roman"/>
        </w:rPr>
        <w:t>Cash  Credit</w:t>
      </w:r>
      <w:proofErr w:type="gramEnd"/>
      <w:r>
        <w:rPr>
          <w:rFonts w:ascii="Times New Roman" w:hAnsi="Times New Roman" w:cs="Times New Roman"/>
        </w:rPr>
        <w:t xml:space="preserve"> Card  M.O.  Check # ____________ Collected By &amp; Date ____________ </w:t>
      </w:r>
    </w:p>
    <w:p w:rsidR="00CF3E75" w:rsidRDefault="00CF3E75" w:rsidP="003064EB">
      <w:pPr>
        <w:spacing w:after="0" w:line="240" w:lineRule="auto"/>
        <w:rPr>
          <w:rFonts w:ascii="Times New Roman" w:hAnsi="Times New Roman" w:cs="Times New Roman"/>
          <w:sz w:val="24"/>
          <w:szCs w:val="24"/>
        </w:rPr>
      </w:pPr>
    </w:p>
    <w:p w:rsidR="00CF3E75" w:rsidRPr="000C5B95" w:rsidRDefault="00CF3E75" w:rsidP="00CF3E75">
      <w:pPr>
        <w:pStyle w:val="NoSpacing"/>
        <w:rPr>
          <w:rFonts w:ascii="Times New Roman" w:hAnsi="Times New Roman" w:cs="Times New Roman"/>
        </w:rPr>
      </w:pPr>
      <w:r>
        <w:rPr>
          <w:rFonts w:ascii="Times New Roman" w:hAnsi="Times New Roman" w:cs="Times New Roman"/>
          <w:sz w:val="24"/>
          <w:szCs w:val="24"/>
        </w:rPr>
        <w:t xml:space="preserve">Rental ________ </w:t>
      </w:r>
      <w:r>
        <w:rPr>
          <w:rFonts w:ascii="Times New Roman" w:hAnsi="Times New Roman" w:cs="Times New Roman"/>
        </w:rPr>
        <w:t xml:space="preserve">Cash  Credit Card  M.O.  Check # ____________ Collected By &amp; Date ____________ </w:t>
      </w:r>
    </w:p>
    <w:p w:rsidR="00CF3E75" w:rsidRPr="003064EB" w:rsidRDefault="00CF3E75" w:rsidP="003064EB">
      <w:pPr>
        <w:spacing w:after="0" w:line="240" w:lineRule="auto"/>
        <w:rPr>
          <w:rFonts w:ascii="Times New Roman" w:hAnsi="Times New Roman" w:cs="Times New Roman"/>
          <w:sz w:val="24"/>
          <w:szCs w:val="24"/>
        </w:rPr>
      </w:pPr>
    </w:p>
    <w:sectPr w:rsidR="00CF3E75" w:rsidRPr="0030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75B7"/>
    <w:multiLevelType w:val="hybridMultilevel"/>
    <w:tmpl w:val="E4CE4CB8"/>
    <w:lvl w:ilvl="0" w:tplc="EBC44F3A">
      <w:start w:val="28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AA"/>
    <w:rsid w:val="00073F1D"/>
    <w:rsid w:val="00077E35"/>
    <w:rsid w:val="001013BF"/>
    <w:rsid w:val="0010798F"/>
    <w:rsid w:val="00140C05"/>
    <w:rsid w:val="001765D2"/>
    <w:rsid w:val="001B0F2F"/>
    <w:rsid w:val="00235336"/>
    <w:rsid w:val="002B5E4E"/>
    <w:rsid w:val="002C6DE3"/>
    <w:rsid w:val="003064EB"/>
    <w:rsid w:val="00431171"/>
    <w:rsid w:val="005D28A8"/>
    <w:rsid w:val="006D31DA"/>
    <w:rsid w:val="007772B7"/>
    <w:rsid w:val="009D5D2E"/>
    <w:rsid w:val="00A631B0"/>
    <w:rsid w:val="00A841CD"/>
    <w:rsid w:val="00AD4C36"/>
    <w:rsid w:val="00B13090"/>
    <w:rsid w:val="00B631FE"/>
    <w:rsid w:val="00B868AA"/>
    <w:rsid w:val="00C264CB"/>
    <w:rsid w:val="00C41CBC"/>
    <w:rsid w:val="00CF3E75"/>
    <w:rsid w:val="00E63E49"/>
    <w:rsid w:val="00EF7EB5"/>
    <w:rsid w:val="00F50DD3"/>
    <w:rsid w:val="00F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31A43-2A00-4C13-B7CE-467B4055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8AA"/>
    <w:pPr>
      <w:ind w:left="720"/>
      <w:contextualSpacing/>
    </w:pPr>
  </w:style>
  <w:style w:type="paragraph" w:styleId="BalloonText">
    <w:name w:val="Balloon Text"/>
    <w:basedOn w:val="Normal"/>
    <w:link w:val="BalloonTextChar"/>
    <w:uiPriority w:val="99"/>
    <w:semiHidden/>
    <w:unhideWhenUsed/>
    <w:rsid w:val="00431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71"/>
    <w:rPr>
      <w:rFonts w:ascii="Segoe UI" w:hAnsi="Segoe UI" w:cs="Segoe UI"/>
      <w:sz w:val="18"/>
      <w:szCs w:val="18"/>
    </w:rPr>
  </w:style>
  <w:style w:type="paragraph" w:styleId="NoSpacing">
    <w:name w:val="No Spacing"/>
    <w:uiPriority w:val="1"/>
    <w:qFormat/>
    <w:rsid w:val="002B5E4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Fitzgerald</dc:creator>
  <cp:lastModifiedBy>Jamie Nichols</cp:lastModifiedBy>
  <cp:revision>10</cp:revision>
  <cp:lastPrinted>2017-05-09T16:06:00Z</cp:lastPrinted>
  <dcterms:created xsi:type="dcterms:W3CDTF">2017-05-09T14:29:00Z</dcterms:created>
  <dcterms:modified xsi:type="dcterms:W3CDTF">2017-05-09T18:41:00Z</dcterms:modified>
</cp:coreProperties>
</file>